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0A" w:rsidRPr="00EE34DA" w:rsidRDefault="00B66F6C" w:rsidP="00834D0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34D0A" w:rsidRPr="00EE34DA" w:rsidRDefault="00B66F6C" w:rsidP="00834D0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34D0A" w:rsidRPr="00EE34DA" w:rsidRDefault="00B66F6C" w:rsidP="00834D0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34D0A" w:rsidRPr="00EE34DA" w:rsidRDefault="00B66F6C" w:rsidP="00834D0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B66F6C">
        <w:rPr>
          <w:rStyle w:val="FontStyle11"/>
          <w:sz w:val="24"/>
          <w:szCs w:val="24"/>
          <w:lang w:val="sr-Cyrl-CS" w:eastAsia="sr-Cyrl-CS"/>
        </w:rPr>
        <w:t>Broj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Pr="00EE34DA">
        <w:rPr>
          <w:rFonts w:ascii="Times New Roman" w:hAnsi="Times New Roman" w:cs="Times New Roman"/>
          <w:sz w:val="24"/>
          <w:szCs w:val="24"/>
        </w:rPr>
        <w:t>2819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/19</w:t>
      </w:r>
    </w:p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sr-Cyrl-RS" w:eastAsia="sr-Cyrl-CS"/>
        </w:rPr>
        <w:t xml:space="preserve">. </w:t>
      </w:r>
      <w:proofErr w:type="gramStart"/>
      <w:r w:rsidR="00B66F6C">
        <w:rPr>
          <w:rStyle w:val="FontStyle11"/>
          <w:sz w:val="24"/>
          <w:szCs w:val="24"/>
          <w:lang w:val="sr-Cyrl-RS" w:eastAsia="sr-Cyrl-CS"/>
        </w:rPr>
        <w:t>decembar</w:t>
      </w:r>
      <w:proofErr w:type="gramEnd"/>
      <w:r w:rsidRPr="00EE34DA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B66F6C">
        <w:rPr>
          <w:rStyle w:val="FontStyle11"/>
          <w:sz w:val="24"/>
          <w:szCs w:val="24"/>
          <w:lang w:val="sr-Cyrl-CS" w:eastAsia="sr-Cyrl-CS"/>
        </w:rPr>
        <w:t>godine</w:t>
      </w:r>
    </w:p>
    <w:p w:rsidR="00834D0A" w:rsidRPr="00EE34DA" w:rsidRDefault="00B66F6C" w:rsidP="00834D0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834D0A" w:rsidRPr="00EE34DA" w:rsidRDefault="00834D0A" w:rsidP="00834D0A">
      <w:pPr>
        <w:pStyle w:val="Style3"/>
        <w:widowControl/>
        <w:jc w:val="both"/>
        <w:rPr>
          <w:lang w:val="ru-RU"/>
        </w:rPr>
      </w:pPr>
    </w:p>
    <w:p w:rsidR="00834D0A" w:rsidRPr="00EE34DA" w:rsidRDefault="00B66F6C" w:rsidP="00834D0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34D0A" w:rsidRPr="00EE34DA" w:rsidRDefault="00834D0A" w:rsidP="00834D0A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834D0A" w:rsidRPr="00EE34DA" w:rsidRDefault="00834D0A" w:rsidP="00834D0A">
      <w:pPr>
        <w:pStyle w:val="Style2"/>
        <w:widowControl/>
        <w:spacing w:line="240" w:lineRule="auto"/>
        <w:jc w:val="both"/>
        <w:rPr>
          <w:lang w:val="ru-RU"/>
        </w:rPr>
      </w:pPr>
    </w:p>
    <w:p w:rsidR="00834D0A" w:rsidRPr="00EE34DA" w:rsidRDefault="00B66F6C" w:rsidP="00B85ED1">
      <w:pPr>
        <w:pStyle w:val="NoSpacing"/>
        <w:ind w:firstLine="720"/>
        <w:jc w:val="both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>73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53B1" w:rsidRPr="00EE34DA">
        <w:rPr>
          <w:rStyle w:val="FontStyle11"/>
          <w:sz w:val="24"/>
          <w:szCs w:val="24"/>
          <w:lang w:eastAsia="sr-Cyrl-CS"/>
        </w:rPr>
        <w:t>11</w:t>
      </w:r>
      <w:r w:rsidR="00CF78FC" w:rsidRPr="00EE34DA">
        <w:rPr>
          <w:rStyle w:val="FontStyle11"/>
          <w:sz w:val="24"/>
          <w:szCs w:val="24"/>
          <w:lang w:val="sr-Cyrl-RS" w:eastAsia="sr-Cyrl-CS"/>
        </w:rPr>
        <w:t xml:space="preserve">. </w:t>
      </w:r>
      <w:r>
        <w:rPr>
          <w:rStyle w:val="FontStyle11"/>
          <w:sz w:val="24"/>
          <w:szCs w:val="24"/>
          <w:lang w:val="sr-Cyrl-RS" w:eastAsia="sr-Cyrl-CS"/>
        </w:rPr>
        <w:t>decembra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 xml:space="preserve"> 2019.</w:t>
      </w:r>
      <w:r w:rsidR="00E80D34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834D0A" w:rsidRPr="00EE34DA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je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sprečavanju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834D0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CA53B1" w:rsidRPr="00EE34DA">
        <w:rPr>
          <w:rFonts w:ascii="Times New Roman" w:hAnsi="Times New Roman" w:cs="Times New Roman"/>
          <w:sz w:val="24"/>
          <w:szCs w:val="24"/>
          <w:lang w:val="sr-Cyrl-RS"/>
        </w:rPr>
        <w:t>2819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3B1" w:rsidRPr="00EE34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A176D" w:rsidRPr="00EE34D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A176D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4D0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34D0A" w:rsidRPr="00EE34DA" w:rsidRDefault="00834D0A" w:rsidP="00834D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D0A" w:rsidRPr="00EE34DA" w:rsidRDefault="00B66F6C" w:rsidP="00834D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834D0A" w:rsidRPr="00EE34DA" w:rsidRDefault="00834D0A" w:rsidP="00834D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4D0A" w:rsidRPr="00EE34DA" w:rsidRDefault="00834D0A" w:rsidP="00834D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4D0A" w:rsidRPr="00EE34DA" w:rsidRDefault="00B66F6C" w:rsidP="00834D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834D0A" w:rsidRPr="00EE34DA" w:rsidRDefault="00834D0A" w:rsidP="0083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D0A" w:rsidRPr="00EE34DA" w:rsidRDefault="00834D0A" w:rsidP="0083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3B1" w:rsidRPr="00EE34DA" w:rsidRDefault="00B66F6C" w:rsidP="00834D0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34D0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sprečavanju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34D0A" w:rsidRPr="00EE34DA" w:rsidRDefault="00CA53B1" w:rsidP="00BA57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F7A9C" w:rsidRPr="00EE34DA" w:rsidRDefault="00B66F6C" w:rsidP="00BA57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34D0A" w:rsidRPr="00EE34D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7A9C" w:rsidRPr="00EE34DA" w:rsidRDefault="004F7A9C" w:rsidP="00F10FB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1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Radeta</w:t>
      </w:r>
      <w:r w:rsidR="00DA37F0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1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Šeše</w:t>
      </w:r>
      <w:proofErr w:type="spellEnd"/>
      <w:r w:rsidR="00B66F6C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6B2F2B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1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Sreto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Jojić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Papuga</w:t>
      </w:r>
      <w:proofErr w:type="spellEnd"/>
      <w:r w:rsidR="00A72852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Zoran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Dubravko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Bojić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="00A72852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Radeta</w:t>
      </w:r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Vladimir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Ljupka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Mihajlovska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1B3E" w:rsidRPr="00EE34DA" w:rsidRDefault="007B1B3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66F6C"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osle</w:t>
      </w:r>
      <w:proofErr w:type="spellEnd"/>
      <w:proofErr w:type="gram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dodaje</w:t>
      </w:r>
      <w:proofErr w:type="spellEnd"/>
      <w:proofErr w:type="gram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se</w:t>
      </w:r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651C77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Papuga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Papuga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Zoran</w:t>
      </w:r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0E626E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0E626E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Vladimir</w:t>
      </w:r>
      <w:r w:rsidR="000E626E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="000E626E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Tatjana</w:t>
      </w:r>
      <w:proofErr w:type="spellEnd"/>
    </w:p>
    <w:p w:rsidR="00C379B0" w:rsidRPr="00EE34DA" w:rsidRDefault="00B66F6C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Ljupka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Mihajlovska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4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4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4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Radeta</w:t>
      </w:r>
      <w:r w:rsidR="00C379B0" w:rsidRPr="00EE34DA">
        <w:rPr>
          <w:rFonts w:ascii="Times New Roman" w:hAnsi="Times New Roman" w:cs="Times New Roman"/>
          <w:sz w:val="24"/>
          <w:szCs w:val="24"/>
        </w:rPr>
        <w:t>.</w:t>
      </w:r>
    </w:p>
    <w:p w:rsidR="00F53F21" w:rsidRPr="00EE34DA" w:rsidRDefault="00F53F21" w:rsidP="000E62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53F21" w:rsidRPr="00EE34DA" w:rsidRDefault="00B66F6C" w:rsidP="000E62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6E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6E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E626E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6E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5C8" w:rsidRPr="00EE34D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53F21" w:rsidRPr="00EE34DA">
        <w:rPr>
          <w:rFonts w:ascii="Times New Roman" w:hAnsi="Times New Roman" w:cs="Times New Roman"/>
          <w:sz w:val="24"/>
          <w:szCs w:val="24"/>
        </w:rPr>
        <w:t>.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3F21" w:rsidRPr="00EE34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3F21" w:rsidRPr="00EE34DA" w:rsidRDefault="00F53F21" w:rsidP="000E626E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53F21" w:rsidRPr="00EE34DA" w:rsidRDefault="00F53F21" w:rsidP="000E626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53F21" w:rsidRPr="00EE34DA" w:rsidRDefault="00B66F6C" w:rsidP="000E626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F53F21" w:rsidRPr="00EE34DA">
        <w:rPr>
          <w:rStyle w:val="FontStyle11"/>
          <w:sz w:val="24"/>
          <w:szCs w:val="24"/>
          <w:lang w:val="sr-Cyrl-CS" w:eastAsia="sr-Cyrl-CS"/>
        </w:rPr>
        <w:t>.</w:t>
      </w:r>
    </w:p>
    <w:p w:rsidR="00F53F21" w:rsidRPr="00EE34DA" w:rsidRDefault="00F53F21" w:rsidP="00F53F21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BA5742" w:rsidRPr="00EE34DA" w:rsidRDefault="00F53F21" w:rsidP="00F53F2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Pr="00EE3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53F21" w:rsidRPr="00EE34DA" w:rsidRDefault="00BA5742" w:rsidP="00BA5742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32525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3F21" w:rsidRPr="00EE34DA">
        <w:rPr>
          <w:rFonts w:ascii="Times New Roman" w:hAnsi="Times New Roman" w:cs="Times New Roman"/>
          <w:sz w:val="24"/>
          <w:szCs w:val="24"/>
        </w:rPr>
        <w:t xml:space="preserve">    </w:t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53F21" w:rsidRPr="00EE34DA" w:rsidRDefault="00F53F21" w:rsidP="00F53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EE34DA" w:rsidRPr="00EE34DA" w:rsidRDefault="00EE34D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EE34DA" w:rsidRPr="00EE34DA" w:rsidRDefault="00B66F6C" w:rsidP="00C73D12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EE34DA" w:rsidRPr="00EE34DA" w:rsidRDefault="00B66F6C" w:rsidP="00C73D12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EE34DA" w:rsidRPr="00EE34DA" w:rsidRDefault="00B66F6C" w:rsidP="00C73D12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EE34DA" w:rsidRPr="00EE34DA" w:rsidRDefault="00B66F6C" w:rsidP="00C73D12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B66F6C">
        <w:rPr>
          <w:rStyle w:val="FontStyle11"/>
          <w:sz w:val="24"/>
          <w:szCs w:val="24"/>
          <w:lang w:val="sr-Cyrl-CS" w:eastAsia="sr-Cyrl-CS"/>
        </w:rPr>
        <w:t>Broj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Pr="00EE34DA">
        <w:rPr>
          <w:rFonts w:ascii="Times New Roman" w:hAnsi="Times New Roman" w:cs="Times New Roman"/>
          <w:sz w:val="24"/>
          <w:szCs w:val="24"/>
        </w:rPr>
        <w:t>281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8/19</w:t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sr-Cyrl-RS" w:eastAsia="sr-Cyrl-CS"/>
        </w:rPr>
        <w:t xml:space="preserve">. </w:t>
      </w:r>
      <w:proofErr w:type="gramStart"/>
      <w:r w:rsidR="00B66F6C">
        <w:rPr>
          <w:rStyle w:val="FontStyle11"/>
          <w:sz w:val="24"/>
          <w:szCs w:val="24"/>
          <w:lang w:val="sr-Cyrl-RS" w:eastAsia="sr-Cyrl-CS"/>
        </w:rPr>
        <w:t>decembar</w:t>
      </w:r>
      <w:proofErr w:type="gramEnd"/>
      <w:r w:rsidRPr="00EE34DA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B66F6C">
        <w:rPr>
          <w:rStyle w:val="FontStyle11"/>
          <w:sz w:val="24"/>
          <w:szCs w:val="24"/>
          <w:lang w:val="sr-Cyrl-CS" w:eastAsia="sr-Cyrl-CS"/>
        </w:rPr>
        <w:t>godine</w:t>
      </w:r>
    </w:p>
    <w:p w:rsidR="00EE34DA" w:rsidRPr="00EE34DA" w:rsidRDefault="00B66F6C" w:rsidP="00C73D12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E34DA" w:rsidRPr="00EE34DA" w:rsidRDefault="00EE34DA" w:rsidP="00C73D12">
      <w:pPr>
        <w:pStyle w:val="Style3"/>
        <w:widowControl/>
        <w:jc w:val="both"/>
        <w:rPr>
          <w:lang w:val="ru-RU"/>
        </w:rPr>
      </w:pPr>
    </w:p>
    <w:p w:rsidR="00EE34DA" w:rsidRPr="00EE34DA" w:rsidRDefault="00B66F6C" w:rsidP="00C73D1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E34DA" w:rsidRPr="00EE34DA" w:rsidRDefault="00EE34DA" w:rsidP="00C73D12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EE34DA" w:rsidRPr="00EE34DA" w:rsidRDefault="00EE34DA" w:rsidP="00C73D12">
      <w:pPr>
        <w:pStyle w:val="Style2"/>
        <w:widowControl/>
        <w:spacing w:line="240" w:lineRule="auto"/>
        <w:jc w:val="both"/>
        <w:rPr>
          <w:lang w:val="ru-RU"/>
        </w:rPr>
      </w:pPr>
    </w:p>
    <w:p w:rsidR="00EE34DA" w:rsidRPr="00EE34DA" w:rsidRDefault="00B66F6C" w:rsidP="00BB2F80">
      <w:pPr>
        <w:pStyle w:val="NoSpacing"/>
        <w:ind w:firstLine="720"/>
        <w:jc w:val="both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73.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EE34DA" w:rsidRPr="00EE34DA">
        <w:rPr>
          <w:rStyle w:val="FontStyle11"/>
          <w:sz w:val="24"/>
          <w:szCs w:val="24"/>
          <w:lang w:eastAsia="sr-Cyrl-CS"/>
        </w:rPr>
        <w:t>11</w:t>
      </w:r>
      <w:r w:rsidR="00EE34DA" w:rsidRPr="00EE34DA">
        <w:rPr>
          <w:rStyle w:val="FontStyle11"/>
          <w:sz w:val="24"/>
          <w:szCs w:val="24"/>
          <w:lang w:val="sr-Cyrl-RS" w:eastAsia="sr-Cyrl-CS"/>
        </w:rPr>
        <w:t xml:space="preserve">. </w:t>
      </w:r>
      <w:r>
        <w:rPr>
          <w:rStyle w:val="FontStyle11"/>
          <w:sz w:val="24"/>
          <w:szCs w:val="24"/>
          <w:lang w:val="sr-Cyrl-RS" w:eastAsia="sr-Cyrl-CS"/>
        </w:rPr>
        <w:t>decembra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E34DA" w:rsidRPr="00EE34DA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je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Agenciji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borbu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011-2818/19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34DA" w:rsidRPr="00EE34DA" w:rsidRDefault="00EE34DA" w:rsidP="00C73D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B66F6C" w:rsidP="00C73D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EE34DA" w:rsidRPr="00EE34DA" w:rsidRDefault="00EE34DA" w:rsidP="00C73D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34DA" w:rsidRPr="00EE34DA" w:rsidRDefault="00EE34DA" w:rsidP="00C73D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34DA" w:rsidRPr="00EE34DA" w:rsidRDefault="00B66F6C" w:rsidP="00C73D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EE34DA" w:rsidRPr="00EE34DA" w:rsidRDefault="00EE34DA" w:rsidP="00C73D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EE34DA" w:rsidP="00C73D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B66F6C" w:rsidP="00C73D12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Agenciji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borbu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EE34DA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E34DA" w:rsidRPr="00EE34DA" w:rsidRDefault="00EE34DA" w:rsidP="00C73D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4DA" w:rsidRPr="00EE34DA" w:rsidRDefault="00B66F6C" w:rsidP="00C73D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Radeta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Sreto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Jojić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Papuga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Zoran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; </w:t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Dubravko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Bojić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; 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Ružica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Radeta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Vladimir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Ljupka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Mihajlovska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66F6C"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osle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dodaje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se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Papuga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B66F6C">
        <w:rPr>
          <w:rFonts w:ascii="Times New Roman" w:hAnsi="Times New Roman" w:cs="Times New Roman"/>
          <w:sz w:val="24"/>
          <w:szCs w:val="24"/>
        </w:rPr>
        <w:t>e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Papuga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Zoran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.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Vladimir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Macura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Radojević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Ljupka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Mihajlovska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4DA" w:rsidRPr="00EE34DA" w:rsidRDefault="00EE34DA" w:rsidP="00E32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ataša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B66F6C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je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.</w:t>
      </w:r>
    </w:p>
    <w:p w:rsidR="00EE34DA" w:rsidRPr="00EE34DA" w:rsidRDefault="00EE34DA" w:rsidP="00FF69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B66F6C" w:rsidP="00FF69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EE34DA" w:rsidRPr="00EE34DA">
        <w:rPr>
          <w:rFonts w:ascii="Times New Roman" w:hAnsi="Times New Roman" w:cs="Times New Roman"/>
          <w:sz w:val="24"/>
          <w:szCs w:val="24"/>
        </w:rPr>
        <w:t>.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34DA" w:rsidRPr="00EE34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34DA" w:rsidRPr="00EE34DA" w:rsidRDefault="00EE34DA" w:rsidP="00FF69A9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E34DA" w:rsidRPr="00EE34DA" w:rsidRDefault="00EE34DA" w:rsidP="00FF69A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E34DA" w:rsidRPr="00EE34DA" w:rsidRDefault="00B66F6C" w:rsidP="00FF69A9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>.</w:t>
      </w:r>
    </w:p>
    <w:p w:rsidR="00EE34DA" w:rsidRPr="00EE34DA" w:rsidRDefault="00EE34DA" w:rsidP="00FF69A9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EE34DA" w:rsidRPr="00EE34DA" w:rsidRDefault="00EE34DA" w:rsidP="00FF69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Pr="00EE3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DA" w:rsidRPr="00EE34DA" w:rsidRDefault="00EE34DA" w:rsidP="00FF69A9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  </w:t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E34DA" w:rsidRPr="00EE34DA" w:rsidRDefault="00EE34DA" w:rsidP="00FF69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EE34DA" w:rsidRPr="00EE34DA" w:rsidRDefault="00EE34DA" w:rsidP="008157D0">
      <w:pPr>
        <w:rPr>
          <w:rFonts w:ascii="Times New Roman" w:hAnsi="Times New Roman" w:cs="Times New Roman"/>
        </w:rPr>
      </w:pPr>
    </w:p>
    <w:p w:rsidR="00EE34DA" w:rsidRPr="00EE34DA" w:rsidRDefault="00EE34DA">
      <w:pPr>
        <w:rPr>
          <w:rStyle w:val="FontStyle11"/>
          <w:rFonts w:eastAsiaTheme="minorEastAsia"/>
          <w:lang w:val="sr-Cyrl-CS" w:eastAsia="sr-Cyrl-CS"/>
        </w:rPr>
      </w:pPr>
      <w:r w:rsidRPr="00EE34DA">
        <w:rPr>
          <w:rStyle w:val="FontStyle11"/>
          <w:lang w:val="sr-Cyrl-CS" w:eastAsia="sr-Cyrl-CS"/>
        </w:rPr>
        <w:br w:type="page"/>
      </w:r>
    </w:p>
    <w:p w:rsidR="00EE34DA" w:rsidRPr="00EE34DA" w:rsidRDefault="00B66F6C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EE34DA" w:rsidRPr="00EE34DA" w:rsidRDefault="00B66F6C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EE34DA" w:rsidRPr="00EE34DA" w:rsidRDefault="00B66F6C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EE34DA" w:rsidRPr="00EE34DA" w:rsidRDefault="00B66F6C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B66F6C">
        <w:rPr>
          <w:rStyle w:val="FontStyle11"/>
          <w:sz w:val="24"/>
          <w:szCs w:val="24"/>
          <w:lang w:val="sr-Cyrl-CS" w:eastAsia="sr-Cyrl-CS"/>
        </w:rPr>
        <w:t>Broj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ru-RU" w:eastAsia="sr-Cyrl-CS"/>
        </w:rPr>
        <w:t>.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B66F6C">
        <w:rPr>
          <w:rStyle w:val="FontStyle11"/>
          <w:sz w:val="24"/>
          <w:szCs w:val="24"/>
          <w:lang w:val="sr-Cyrl-RS" w:eastAsia="sr-Cyrl-CS"/>
        </w:rPr>
        <w:t>decembar</w:t>
      </w:r>
      <w:r w:rsidRPr="00EE34DA">
        <w:rPr>
          <w:rStyle w:val="FontStyle11"/>
          <w:sz w:val="24"/>
          <w:szCs w:val="24"/>
          <w:lang w:val="sr-Cyrl-RS" w:eastAsia="sr-Cyrl-CS"/>
        </w:rPr>
        <w:t xml:space="preserve"> 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2019</w:t>
      </w:r>
      <w:proofErr w:type="gramEnd"/>
      <w:r w:rsidRPr="00EE34DA">
        <w:rPr>
          <w:rStyle w:val="FontStyle11"/>
          <w:sz w:val="24"/>
          <w:szCs w:val="24"/>
          <w:lang w:val="sr-Cyrl-CS" w:eastAsia="sr-Cyrl-CS"/>
        </w:rPr>
        <w:t xml:space="preserve">. </w:t>
      </w:r>
      <w:r w:rsidR="00B66F6C">
        <w:rPr>
          <w:rStyle w:val="FontStyle11"/>
          <w:sz w:val="24"/>
          <w:szCs w:val="24"/>
          <w:lang w:val="sr-Cyrl-CS" w:eastAsia="sr-Cyrl-CS"/>
        </w:rPr>
        <w:t>godine</w:t>
      </w:r>
    </w:p>
    <w:p w:rsidR="00EE34DA" w:rsidRPr="00EE34DA" w:rsidRDefault="00B66F6C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E34DA" w:rsidRPr="00EE34DA" w:rsidRDefault="00EE34DA" w:rsidP="0095493E">
      <w:pPr>
        <w:pStyle w:val="Style3"/>
        <w:widowControl/>
        <w:ind w:right="-45"/>
        <w:jc w:val="both"/>
        <w:rPr>
          <w:lang w:val="ru-RU"/>
        </w:rPr>
      </w:pPr>
    </w:p>
    <w:p w:rsidR="00EE34DA" w:rsidRPr="00EE34DA" w:rsidRDefault="00EE34DA" w:rsidP="0095493E">
      <w:pPr>
        <w:pStyle w:val="Style3"/>
        <w:widowControl/>
        <w:ind w:right="-45"/>
        <w:jc w:val="both"/>
        <w:rPr>
          <w:lang w:val="ru-RU"/>
        </w:rPr>
      </w:pPr>
    </w:p>
    <w:p w:rsidR="00EE34DA" w:rsidRPr="00EE34DA" w:rsidRDefault="00EE34DA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EE34DA" w:rsidRPr="00EE34DA" w:rsidRDefault="00B66F6C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E34DA" w:rsidRPr="00EE34DA" w:rsidRDefault="00EE34DA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EE34DA" w:rsidRPr="00EE34DA" w:rsidRDefault="00EE34DA" w:rsidP="000F7AF1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ab/>
      </w:r>
      <w:r w:rsidR="00B66F6C">
        <w:rPr>
          <w:rStyle w:val="FontStyle11"/>
          <w:sz w:val="24"/>
          <w:szCs w:val="24"/>
          <w:lang w:val="sr-Cyrl-CS" w:eastAsia="sr-Cyrl-CS"/>
        </w:rPr>
        <w:t>Odbor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11"/>
          <w:sz w:val="24"/>
          <w:szCs w:val="24"/>
          <w:lang w:val="sr-Cyrl-CS" w:eastAsia="sr-Cyrl-CS"/>
        </w:rPr>
        <w:t>za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11"/>
          <w:sz w:val="24"/>
          <w:szCs w:val="24"/>
          <w:lang w:val="sr-Cyrl-CS" w:eastAsia="sr-Cyrl-CS"/>
        </w:rPr>
        <w:t>pravosuđe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 w:rsidR="00B66F6C">
        <w:rPr>
          <w:rStyle w:val="FontStyle11"/>
          <w:sz w:val="24"/>
          <w:szCs w:val="24"/>
          <w:lang w:val="sr-Cyrl-CS" w:eastAsia="sr-Cyrl-CS"/>
        </w:rPr>
        <w:t>državnu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11"/>
          <w:sz w:val="24"/>
          <w:szCs w:val="24"/>
          <w:lang w:val="sr-Cyrl-CS" w:eastAsia="sr-Cyrl-CS"/>
        </w:rPr>
        <w:t>upravu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11"/>
          <w:sz w:val="24"/>
          <w:szCs w:val="24"/>
          <w:lang w:val="sr-Cyrl-CS" w:eastAsia="sr-Cyrl-CS"/>
        </w:rPr>
        <w:t>i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11"/>
          <w:sz w:val="24"/>
          <w:szCs w:val="24"/>
          <w:lang w:val="sr-Cyrl-CS" w:eastAsia="sr-Cyrl-CS"/>
        </w:rPr>
        <w:t>lokalnu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11"/>
          <w:sz w:val="24"/>
          <w:szCs w:val="24"/>
          <w:lang w:val="sr-Cyrl-CS" w:eastAsia="sr-Cyrl-CS"/>
        </w:rPr>
        <w:t>samoupravu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 w:rsidR="00B66F6C">
        <w:rPr>
          <w:rStyle w:val="FontStyle11"/>
          <w:sz w:val="24"/>
          <w:szCs w:val="24"/>
          <w:lang w:val="sr-Cyrl-CS" w:eastAsia="sr-Cyrl-CS"/>
        </w:rPr>
        <w:t>na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7</w:t>
      </w:r>
      <w:r w:rsidRPr="00EE34DA">
        <w:rPr>
          <w:rStyle w:val="FontStyle11"/>
          <w:sz w:val="24"/>
          <w:szCs w:val="24"/>
          <w:lang w:eastAsia="sr-Cyrl-CS"/>
        </w:rPr>
        <w:t>3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. </w:t>
      </w:r>
      <w:r w:rsidR="00B66F6C">
        <w:rPr>
          <w:rStyle w:val="FontStyle11"/>
          <w:sz w:val="24"/>
          <w:szCs w:val="24"/>
          <w:lang w:val="sr-Cyrl-CS" w:eastAsia="sr-Cyrl-CS"/>
        </w:rPr>
        <w:t>sednici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11"/>
          <w:sz w:val="24"/>
          <w:szCs w:val="24"/>
          <w:lang w:val="sr-Cyrl-CS" w:eastAsia="sr-Cyrl-CS"/>
        </w:rPr>
        <w:t>održanoj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. </w:t>
      </w:r>
      <w:r w:rsidR="00B66F6C">
        <w:rPr>
          <w:rStyle w:val="FontStyle11"/>
          <w:sz w:val="24"/>
          <w:szCs w:val="24"/>
          <w:lang w:val="sr-Cyrl-CS" w:eastAsia="sr-Cyrl-CS"/>
        </w:rPr>
        <w:t>decembra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B66F6C">
        <w:rPr>
          <w:rStyle w:val="FontStyle11"/>
          <w:sz w:val="24"/>
          <w:szCs w:val="24"/>
          <w:lang w:val="sr-Cyrl-CS" w:eastAsia="sr-Cyrl-CS"/>
        </w:rPr>
        <w:t>godine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 w:rsidR="00B66F6C">
        <w:rPr>
          <w:rStyle w:val="FontStyle11"/>
          <w:sz w:val="24"/>
          <w:szCs w:val="24"/>
          <w:lang w:val="sr-Cyrl-CS" w:eastAsia="sr-Cyrl-CS"/>
        </w:rPr>
        <w:t>razmotrio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11"/>
          <w:sz w:val="24"/>
          <w:szCs w:val="24"/>
          <w:lang w:val="sr-Cyrl-CS" w:eastAsia="sr-Cyrl-CS"/>
        </w:rPr>
        <w:t>je</w:t>
      </w:r>
      <w:r w:rsidRPr="00EE34DA">
        <w:rPr>
          <w:rFonts w:ascii="Times New Roman" w:hAnsi="Times New Roman" w:cs="Times New Roman"/>
          <w:lang w:val="sr-Cyrl-CS" w:eastAsia="sr-Cyrl-CS"/>
        </w:rPr>
        <w:t xml:space="preserve"> </w:t>
      </w:r>
      <w:r w:rsidR="00B66F6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prekršajima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oktobra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66F6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EE34DA" w:rsidRPr="00EE34DA" w:rsidRDefault="00EE34DA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 w:firstLine="708"/>
        <w:jc w:val="both"/>
      </w:pPr>
    </w:p>
    <w:p w:rsidR="00EE34DA" w:rsidRPr="00EE34DA" w:rsidRDefault="00EE34DA" w:rsidP="0095493E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EE34DA" w:rsidRPr="00EE34DA" w:rsidRDefault="00B66F6C" w:rsidP="0095493E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E34DA" w:rsidRPr="00EE34DA" w:rsidRDefault="00EE34DA" w:rsidP="0095493E">
      <w:pPr>
        <w:pStyle w:val="Style4"/>
        <w:widowControl/>
        <w:ind w:right="-45"/>
        <w:jc w:val="both"/>
        <w:rPr>
          <w:lang w:val="ru-RU"/>
        </w:rPr>
      </w:pPr>
    </w:p>
    <w:p w:rsidR="00EE34DA" w:rsidRPr="00EE34DA" w:rsidRDefault="00EE34DA" w:rsidP="0095493E">
      <w:pPr>
        <w:pStyle w:val="Style4"/>
        <w:widowControl/>
        <w:ind w:right="-45"/>
        <w:jc w:val="both"/>
        <w:rPr>
          <w:lang w:val="ru-RU"/>
        </w:rPr>
      </w:pPr>
    </w:p>
    <w:p w:rsidR="00EE34DA" w:rsidRPr="00EE34DA" w:rsidRDefault="00B66F6C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E34DA" w:rsidRPr="00EE34DA" w:rsidRDefault="00EE34DA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EE34DA" w:rsidRPr="00EE34DA" w:rsidRDefault="00B66F6C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EE34DA"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EE34DA"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EE34DA"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="00EE34DA"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EE34DA"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EE34DA"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prekršajima</w:t>
      </w:r>
      <w:r w:rsidR="00EE34DA"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EE34DA" w:rsidRPr="00EE34DA">
        <w:rPr>
          <w:lang w:val="sr-Cyrl-RS"/>
        </w:rPr>
        <w:t xml:space="preserve"> </w:t>
      </w:r>
      <w:r>
        <w:rPr>
          <w:lang w:val="sr-Cyrl-RS"/>
        </w:rPr>
        <w:t>u</w:t>
      </w:r>
      <w:r w:rsidR="00EE34DA" w:rsidRPr="00EE34DA">
        <w:rPr>
          <w:lang w:val="sr-Cyrl-RS"/>
        </w:rPr>
        <w:t xml:space="preserve"> </w:t>
      </w:r>
      <w:r>
        <w:rPr>
          <w:lang w:val="sr-Cyrl-RS"/>
        </w:rPr>
        <w:t>načelu</w:t>
      </w:r>
      <w:r w:rsidR="00EE34DA" w:rsidRPr="00EE34DA">
        <w:rPr>
          <w:lang w:val="sr-Cyrl-CS"/>
        </w:rPr>
        <w:t>.</w:t>
      </w:r>
    </w:p>
    <w:p w:rsidR="00EE34DA" w:rsidRPr="00EE34DA" w:rsidRDefault="00EE34DA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/>
        <w:jc w:val="both"/>
      </w:pPr>
    </w:p>
    <w:p w:rsidR="00EE34DA" w:rsidRPr="00EE34DA" w:rsidRDefault="00B66F6C" w:rsidP="0095493E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E34DA" w:rsidRPr="00EE34DA">
        <w:rPr>
          <w:rStyle w:val="FontStyle11"/>
          <w:sz w:val="24"/>
          <w:szCs w:val="24"/>
          <w:lang w:val="sr-Cyrl-CS" w:eastAsia="sr-Cyrl-CS"/>
        </w:rPr>
        <w:t>.</w:t>
      </w:r>
    </w:p>
    <w:p w:rsidR="00EE34DA" w:rsidRPr="00EE34DA" w:rsidRDefault="00EE34DA" w:rsidP="0095493E">
      <w:pPr>
        <w:ind w:left="5760"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EE34DA" w:rsidRPr="00EE34DA" w:rsidRDefault="00EE34DA" w:rsidP="0095493E">
      <w:pPr>
        <w:ind w:left="5760"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4DA" w:rsidRPr="00EE34DA" w:rsidRDefault="00EE34DA" w:rsidP="0095493E">
      <w:pPr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:rsidR="00EE34DA" w:rsidRPr="00EE34DA" w:rsidRDefault="00EE34DA" w:rsidP="0095493E">
      <w:pPr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:rsidR="00EE34DA" w:rsidRPr="00EE34DA" w:rsidRDefault="00EE34DA" w:rsidP="0095493E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EE34DA" w:rsidRPr="00EE34DA" w:rsidRDefault="00EE34DA" w:rsidP="0095493E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E34DA" w:rsidRPr="00EE34DA" w:rsidRDefault="00EE34DA" w:rsidP="00EE34DA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</w:t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EE34DA" w:rsidRDefault="00EE34DA">
      <w:pPr>
        <w:rPr>
          <w:rFonts w:ascii="Times New Roman" w:hAnsi="Times New Roman" w:cs="Times New Roman"/>
        </w:rPr>
      </w:pPr>
    </w:p>
    <w:p w:rsidR="00B66F6C" w:rsidRDefault="00B66F6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br w:type="page"/>
      </w:r>
    </w:p>
    <w:p w:rsidR="00EE34DA" w:rsidRPr="00EE34DA" w:rsidRDefault="00B66F6C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lastRenderedPageBreak/>
        <w:t>REPUBLIKA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</w:p>
    <w:p w:rsidR="00EE34DA" w:rsidRPr="00EE34DA" w:rsidRDefault="00B66F6C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NARODNA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  <w:r w:rsidR="00EE34DA" w:rsidRPr="00EE34DA">
        <w:rPr>
          <w:rFonts w:ascii="Times New Roman" w:hAnsi="Times New Roman" w:cs="Times New Roman"/>
          <w:lang w:val="sr-Cyrl-CS"/>
        </w:rPr>
        <w:br/>
      </w:r>
      <w:r>
        <w:rPr>
          <w:rFonts w:ascii="Times New Roman" w:hAnsi="Times New Roman" w:cs="Times New Roman"/>
          <w:lang w:val="sr-Cyrl-CS"/>
        </w:rPr>
        <w:t>Odbor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pravosuđe</w:t>
      </w:r>
      <w:r w:rsidR="00EE34DA" w:rsidRPr="00EE34DA"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Latn-CS"/>
        </w:rPr>
        <w:t>državnu</w:t>
      </w:r>
      <w:r w:rsidR="00EE34DA" w:rsidRPr="00EE34DA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upravu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</w:p>
    <w:p w:rsidR="00EE34DA" w:rsidRPr="00EE34DA" w:rsidRDefault="00B66F6C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lokalnu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samoupravu</w:t>
      </w:r>
    </w:p>
    <w:p w:rsidR="00EE34DA" w:rsidRPr="00EE34DA" w:rsidRDefault="00EE34DA" w:rsidP="00EE34DA">
      <w:pPr>
        <w:spacing w:after="0" w:line="240" w:lineRule="auto"/>
        <w:rPr>
          <w:rFonts w:ascii="Times New Roman" w:hAnsi="Times New Roman" w:cs="Times New Roman"/>
        </w:rPr>
      </w:pPr>
      <w:r w:rsidRPr="00EE34DA">
        <w:rPr>
          <w:rFonts w:ascii="Times New Roman" w:hAnsi="Times New Roman" w:cs="Times New Roman"/>
          <w:lang w:val="sr-Cyrl-CS"/>
        </w:rPr>
        <w:t>0</w:t>
      </w:r>
      <w:r w:rsidRPr="00EE34DA">
        <w:rPr>
          <w:rFonts w:ascii="Times New Roman" w:hAnsi="Times New Roman" w:cs="Times New Roman"/>
        </w:rPr>
        <w:t xml:space="preserve">7 </w:t>
      </w:r>
      <w:r w:rsidR="00B66F6C">
        <w:rPr>
          <w:rFonts w:ascii="Times New Roman" w:hAnsi="Times New Roman" w:cs="Times New Roman"/>
          <w:lang w:val="sr-Cyrl-CS"/>
        </w:rPr>
        <w:t>Broj</w:t>
      </w:r>
      <w:r w:rsidRPr="00EE34DA">
        <w:rPr>
          <w:rFonts w:ascii="Times New Roman" w:hAnsi="Times New Roman" w:cs="Times New Roman"/>
          <w:lang w:val="sr-Cyrl-CS"/>
        </w:rPr>
        <w:t xml:space="preserve">: </w:t>
      </w:r>
      <w:r w:rsidRPr="00EE34DA">
        <w:rPr>
          <w:rFonts w:ascii="Times New Roman" w:hAnsi="Times New Roman" w:cs="Times New Roman"/>
          <w:lang w:val="sr-Cyrl-RS"/>
        </w:rPr>
        <w:t>013-2906/19</w:t>
      </w:r>
    </w:p>
    <w:p w:rsidR="00EE34DA" w:rsidRPr="00EE34DA" w:rsidRDefault="00EE34DA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 xml:space="preserve">11. </w:t>
      </w:r>
      <w:r w:rsidR="00B66F6C">
        <w:rPr>
          <w:rFonts w:ascii="Times New Roman" w:hAnsi="Times New Roman" w:cs="Times New Roman"/>
          <w:lang w:val="sr-Cyrl-RS"/>
        </w:rPr>
        <w:t>decembar</w:t>
      </w:r>
      <w:r w:rsidRPr="00EE34DA">
        <w:rPr>
          <w:rFonts w:ascii="Times New Roman" w:hAnsi="Times New Roman" w:cs="Times New Roman"/>
          <w:lang w:val="sr-Cyrl-RS"/>
        </w:rPr>
        <w:t xml:space="preserve"> </w:t>
      </w:r>
      <w:r w:rsidRPr="00EE34DA">
        <w:rPr>
          <w:rFonts w:ascii="Times New Roman" w:hAnsi="Times New Roman" w:cs="Times New Roman"/>
          <w:lang w:val="sr-Cyrl-CS"/>
        </w:rPr>
        <w:t xml:space="preserve">2019. </w:t>
      </w:r>
      <w:r w:rsidR="00B66F6C">
        <w:rPr>
          <w:rFonts w:ascii="Times New Roman" w:hAnsi="Times New Roman" w:cs="Times New Roman"/>
          <w:lang w:val="sr-Cyrl-CS"/>
        </w:rPr>
        <w:t>godine</w:t>
      </w:r>
    </w:p>
    <w:p w:rsidR="00EE34DA" w:rsidRPr="00EE34DA" w:rsidRDefault="00B66F6C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B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</w:t>
      </w:r>
    </w:p>
    <w:p w:rsidR="00EE34DA" w:rsidRPr="00EE34DA" w:rsidRDefault="00EE34DA" w:rsidP="00EE34D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EE34D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center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center"/>
        <w:rPr>
          <w:rFonts w:ascii="Times New Roman" w:hAnsi="Times New Roman" w:cs="Times New Roman"/>
          <w:lang w:val="sr-Cyrl-CS"/>
        </w:rPr>
      </w:pPr>
    </w:p>
    <w:p w:rsidR="00EE34DA" w:rsidRPr="00EE34DA" w:rsidRDefault="00B66F6C" w:rsidP="003C03A9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PREDSEDNIKU</w:t>
      </w:r>
    </w:p>
    <w:p w:rsidR="00EE34DA" w:rsidRPr="00EE34DA" w:rsidRDefault="00B66F6C" w:rsidP="003C03A9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NARODNE</w:t>
      </w:r>
      <w:r w:rsidR="00EE34DA" w:rsidRPr="00EE34D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ascii="Times New Roman" w:eastAsia="Arial" w:hAnsi="Times New Roman" w:cs="Times New Roman"/>
          <w:color w:val="000000" w:themeColor="text1"/>
          <w:lang w:val="sr-Cyrl-RS"/>
        </w:rPr>
      </w:pPr>
      <w:r w:rsidRPr="00EE34DA">
        <w:rPr>
          <w:rFonts w:ascii="Times New Roman" w:hAnsi="Times New Roman" w:cs="Times New Roman"/>
          <w:lang w:val="sr-Cyrl-RS"/>
        </w:rPr>
        <w:tab/>
        <w:t xml:space="preserve">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Odbor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za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pravosuđe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državnu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upravu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lokalnu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samoupravu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="00B66F6C">
        <w:rPr>
          <w:rFonts w:ascii="Times New Roman" w:hAnsi="Times New Roman" w:cs="Times New Roman"/>
          <w:color w:val="000000" w:themeColor="text1"/>
        </w:rPr>
        <w:t>na</w:t>
      </w:r>
      <w:proofErr w:type="spellEnd"/>
      <w:proofErr w:type="gram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r w:rsidRPr="00EE34DA">
        <w:rPr>
          <w:rFonts w:ascii="Times New Roman" w:hAnsi="Times New Roman" w:cs="Times New Roman"/>
          <w:color w:val="000000" w:themeColor="text1"/>
          <w:lang w:val="sr-Cyrl-RS"/>
        </w:rPr>
        <w:t>73</w:t>
      </w:r>
      <w:r w:rsidRPr="00EE34DA">
        <w:rPr>
          <w:rFonts w:ascii="Times New Roman" w:hAnsi="Times New Roman" w:cs="Times New Roman"/>
          <w:color w:val="000000" w:themeColor="text1"/>
        </w:rPr>
        <w:t xml:space="preserve">.  </w:t>
      </w:r>
      <w:proofErr w:type="spellStart"/>
      <w:proofErr w:type="gramStart"/>
      <w:r w:rsidR="00B66F6C">
        <w:rPr>
          <w:rFonts w:ascii="Times New Roman" w:hAnsi="Times New Roman" w:cs="Times New Roman"/>
          <w:color w:val="000000" w:themeColor="text1"/>
        </w:rPr>
        <w:t>sednici</w:t>
      </w:r>
      <w:proofErr w:type="spellEnd"/>
      <w:proofErr w:type="gram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6F6C">
        <w:rPr>
          <w:rFonts w:ascii="Times New Roman" w:hAnsi="Times New Roman" w:cs="Times New Roman"/>
          <w:color w:val="000000" w:themeColor="text1"/>
        </w:rPr>
        <w:t>održanoj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r w:rsidRPr="00EE34DA">
        <w:rPr>
          <w:rFonts w:ascii="Times New Roman" w:hAnsi="Times New Roman" w:cs="Times New Roman"/>
          <w:color w:val="000000" w:themeColor="text1"/>
          <w:lang w:val="sr-Cyrl-RS"/>
        </w:rPr>
        <w:t>11</w:t>
      </w:r>
      <w:r w:rsidRPr="00EE34DA">
        <w:rPr>
          <w:rFonts w:ascii="Times New Roman" w:hAnsi="Times New Roman" w:cs="Times New Roman"/>
          <w:color w:val="000000" w:themeColor="text1"/>
        </w:rPr>
        <w:t xml:space="preserve">. </w:t>
      </w:r>
      <w:r w:rsidR="00B66F6C">
        <w:rPr>
          <w:rFonts w:ascii="Times New Roman" w:hAnsi="Times New Roman" w:cs="Times New Roman"/>
          <w:color w:val="000000" w:themeColor="text1"/>
          <w:lang w:val="sr-Cyrl-RS"/>
        </w:rPr>
        <w:t>decembra</w:t>
      </w:r>
      <w:r w:rsidRPr="00EE34DA">
        <w:rPr>
          <w:rFonts w:ascii="Times New Roman" w:hAnsi="Times New Roman" w:cs="Times New Roman"/>
          <w:color w:val="000000" w:themeColor="text1"/>
        </w:rPr>
        <w:t xml:space="preserve"> 2019. </w:t>
      </w:r>
      <w:proofErr w:type="spellStart"/>
      <w:proofErr w:type="gramStart"/>
      <w:r w:rsidR="00B66F6C">
        <w:rPr>
          <w:rFonts w:ascii="Times New Roman" w:hAnsi="Times New Roman" w:cs="Times New Roman"/>
          <w:color w:val="000000" w:themeColor="text1"/>
        </w:rPr>
        <w:t>godine</w:t>
      </w:r>
      <w:proofErr w:type="spellEnd"/>
      <w:proofErr w:type="gramEnd"/>
      <w:r w:rsidRPr="00EE34D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66F6C">
        <w:rPr>
          <w:rFonts w:ascii="Times New Roman" w:hAnsi="Times New Roman" w:cs="Times New Roman"/>
        </w:rPr>
        <w:t>razmotrio</w:t>
      </w:r>
      <w:proofErr w:type="spellEnd"/>
      <w:r w:rsidRPr="00EE34DA">
        <w:rPr>
          <w:rFonts w:ascii="Times New Roman" w:hAnsi="Times New Roman" w:cs="Times New Roman"/>
        </w:rPr>
        <w:t xml:space="preserve"> </w:t>
      </w:r>
      <w:r w:rsidR="00B66F6C">
        <w:rPr>
          <w:rFonts w:ascii="Times New Roman" w:hAnsi="Times New Roman" w:cs="Times New Roman"/>
        </w:rPr>
        <w:t>je</w:t>
      </w:r>
      <w:r w:rsidRPr="00EE34DA">
        <w:rPr>
          <w:rFonts w:ascii="Times New Roman" w:hAnsi="Times New Roman" w:cs="Times New Roman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Zaključak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Vlade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RS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sa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predlogom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članova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za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imenovanje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u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Nadzorni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odbor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i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predloge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poslaničkih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grupa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u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Narodnoj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skupštini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Style w:val="colornavy"/>
          <w:rFonts w:ascii="Times New Roman" w:eastAsia="Arial" w:hAnsi="Times New Roman" w:cs="Times New Roman"/>
          <w:lang w:val="sr-Cyrl-RS"/>
        </w:rPr>
        <w:t>sa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predlogom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članova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za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imenovanje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u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Nadzorni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odbor</w:t>
      </w:r>
      <w:r w:rsidRPr="00EE34DA">
        <w:rPr>
          <w:rStyle w:val="colornavy"/>
          <w:rFonts w:ascii="Times New Roman" w:eastAsia="Arial" w:hAnsi="Times New Roman" w:cs="Times New Roman"/>
          <w:color w:val="000000" w:themeColor="text1"/>
          <w:lang w:val="sr-Cyrl-RS"/>
        </w:rPr>
        <w:t>.</w:t>
      </w: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pStyle w:val="Bodytext20"/>
        <w:shd w:val="clear" w:color="auto" w:fill="auto"/>
        <w:spacing w:after="476" w:line="235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konstatovao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Vlada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Republike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poslaničke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grupe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Narodnoj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skupštini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članom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99.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ovlašćeni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predlagači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predloge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imenovanje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Nadzorni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6F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sprovoditi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stranaka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obaveštavanja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="00B66F6C">
        <w:rPr>
          <w:rFonts w:ascii="Times New Roman" w:hAnsi="Times New Roman" w:cs="Times New Roman"/>
          <w:sz w:val="24"/>
          <w:szCs w:val="24"/>
        </w:rPr>
        <w:t>u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izbornih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6C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34DA" w:rsidRPr="00EE34DA" w:rsidRDefault="00EE34DA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ascii="Times New Roman" w:eastAsia="Arial" w:hAnsi="Times New Roman" w:cs="Times New Roman"/>
          <w:color w:val="000000" w:themeColor="text1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</w:t>
      </w:r>
      <w:r w:rsidR="00B66F6C">
        <w:rPr>
          <w:rFonts w:ascii="Times New Roman" w:hAnsi="Times New Roman" w:cs="Times New Roman"/>
          <w:lang w:val="sr-Cyrl-CS"/>
        </w:rPr>
        <w:t>Odbor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je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utvrdio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Predlog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odluke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o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imenovanju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članova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Nadzornog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odbora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i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uputio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ga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Narodnoj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skupštini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na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usvajanje</w:t>
      </w:r>
      <w:r w:rsidRPr="00EE34DA">
        <w:rPr>
          <w:rFonts w:ascii="Times New Roman" w:hAnsi="Times New Roman" w:cs="Times New Roman"/>
          <w:lang w:val="sr-Cyrl-CS"/>
        </w:rPr>
        <w:t>.</w:t>
      </w: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</w:t>
      </w:r>
      <w:r w:rsidR="00B66F6C">
        <w:rPr>
          <w:rFonts w:ascii="Times New Roman" w:hAnsi="Times New Roman" w:cs="Times New Roman"/>
          <w:lang w:val="sr-Cyrl-CS"/>
        </w:rPr>
        <w:t>Za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predstavnika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Odbora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na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sednici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Narodne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skupštine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određen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je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Petar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Petrović</w:t>
      </w:r>
      <w:r w:rsidRPr="00EE34DA">
        <w:rPr>
          <w:rFonts w:ascii="Times New Roman" w:hAnsi="Times New Roman" w:cs="Times New Roman"/>
          <w:lang w:val="sr-Cyrl-CS"/>
        </w:rPr>
        <w:t xml:space="preserve">, </w:t>
      </w:r>
      <w:r w:rsidR="00B66F6C">
        <w:rPr>
          <w:rFonts w:ascii="Times New Roman" w:hAnsi="Times New Roman" w:cs="Times New Roman"/>
          <w:lang w:val="sr-Cyrl-CS"/>
        </w:rPr>
        <w:t>predsednik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Odbora</w:t>
      </w:r>
      <w:r w:rsidRPr="00EE34DA">
        <w:rPr>
          <w:rFonts w:ascii="Times New Roman" w:hAnsi="Times New Roman" w:cs="Times New Roman"/>
          <w:lang w:val="sr-Cyrl-CS"/>
        </w:rPr>
        <w:t>.</w:t>
      </w: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</w:t>
      </w:r>
    </w:p>
    <w:p w:rsidR="00EE34DA" w:rsidRPr="00EE34DA" w:rsidRDefault="00EE34DA" w:rsidP="003C03A9">
      <w:pPr>
        <w:ind w:left="5040"/>
        <w:jc w:val="both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  </w:t>
      </w:r>
      <w:r w:rsidR="00B66F6C">
        <w:rPr>
          <w:rFonts w:ascii="Times New Roman" w:hAnsi="Times New Roman" w:cs="Times New Roman"/>
          <w:lang w:val="sr-Cyrl-CS"/>
        </w:rPr>
        <w:t>PREDSEDNIK</w:t>
      </w:r>
    </w:p>
    <w:p w:rsidR="00F53F21" w:rsidRPr="00EE34DA" w:rsidRDefault="00EE34DA" w:rsidP="00EE34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</w:t>
      </w:r>
      <w:r w:rsidR="00B66F6C">
        <w:rPr>
          <w:rFonts w:ascii="Times New Roman" w:hAnsi="Times New Roman" w:cs="Times New Roman"/>
          <w:lang w:val="sr-Cyrl-CS"/>
        </w:rPr>
        <w:t>Petar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  <w:r w:rsidR="00B66F6C">
        <w:rPr>
          <w:rFonts w:ascii="Times New Roman" w:hAnsi="Times New Roman" w:cs="Times New Roman"/>
          <w:lang w:val="sr-Cyrl-CS"/>
        </w:rPr>
        <w:t>Petrović</w:t>
      </w:r>
    </w:p>
    <w:sectPr w:rsidR="00F53F21" w:rsidRPr="00EE34DA" w:rsidSect="000E626E">
      <w:headerReference w:type="default" r:id="rId8"/>
      <w:pgSz w:w="11907" w:h="16840" w:code="9"/>
      <w:pgMar w:top="1134" w:right="1440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A9" w:rsidRDefault="00BF58A9" w:rsidP="000E626E">
      <w:pPr>
        <w:spacing w:after="0" w:line="240" w:lineRule="auto"/>
      </w:pPr>
      <w:r>
        <w:separator/>
      </w:r>
    </w:p>
  </w:endnote>
  <w:endnote w:type="continuationSeparator" w:id="0">
    <w:p w:rsidR="00BF58A9" w:rsidRDefault="00BF58A9" w:rsidP="000E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A9" w:rsidRDefault="00BF58A9" w:rsidP="000E626E">
      <w:pPr>
        <w:spacing w:after="0" w:line="240" w:lineRule="auto"/>
      </w:pPr>
      <w:r>
        <w:separator/>
      </w:r>
    </w:p>
  </w:footnote>
  <w:footnote w:type="continuationSeparator" w:id="0">
    <w:p w:rsidR="00BF58A9" w:rsidRDefault="00BF58A9" w:rsidP="000E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838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626E" w:rsidRDefault="000E62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626E" w:rsidRDefault="000E6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635C"/>
    <w:multiLevelType w:val="hybridMultilevel"/>
    <w:tmpl w:val="2BC6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11"/>
    <w:rsid w:val="000229B9"/>
    <w:rsid w:val="0003102D"/>
    <w:rsid w:val="0004583A"/>
    <w:rsid w:val="000E626E"/>
    <w:rsid w:val="000F6169"/>
    <w:rsid w:val="001A3E48"/>
    <w:rsid w:val="001B2D11"/>
    <w:rsid w:val="001E57C7"/>
    <w:rsid w:val="002300B2"/>
    <w:rsid w:val="00260A76"/>
    <w:rsid w:val="00270B81"/>
    <w:rsid w:val="003A176D"/>
    <w:rsid w:val="003C5929"/>
    <w:rsid w:val="003D0181"/>
    <w:rsid w:val="004B15C8"/>
    <w:rsid w:val="004F7A9C"/>
    <w:rsid w:val="005F6E97"/>
    <w:rsid w:val="00632525"/>
    <w:rsid w:val="00651C77"/>
    <w:rsid w:val="006B2F2B"/>
    <w:rsid w:val="006C6F7F"/>
    <w:rsid w:val="007571BA"/>
    <w:rsid w:val="007A725E"/>
    <w:rsid w:val="007B1B3E"/>
    <w:rsid w:val="00834D0A"/>
    <w:rsid w:val="00A72852"/>
    <w:rsid w:val="00AA6DDF"/>
    <w:rsid w:val="00AE1149"/>
    <w:rsid w:val="00B5071F"/>
    <w:rsid w:val="00B66F6C"/>
    <w:rsid w:val="00B85ED1"/>
    <w:rsid w:val="00BA5742"/>
    <w:rsid w:val="00BF58A9"/>
    <w:rsid w:val="00C379B0"/>
    <w:rsid w:val="00CA53B1"/>
    <w:rsid w:val="00CF78FC"/>
    <w:rsid w:val="00D242FE"/>
    <w:rsid w:val="00D330BF"/>
    <w:rsid w:val="00DA37F0"/>
    <w:rsid w:val="00E002EE"/>
    <w:rsid w:val="00E72952"/>
    <w:rsid w:val="00E80D34"/>
    <w:rsid w:val="00EE34DA"/>
    <w:rsid w:val="00F10FB2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FB2"/>
    <w:pPr>
      <w:ind w:left="720"/>
      <w:contextualSpacing/>
    </w:pPr>
  </w:style>
  <w:style w:type="paragraph" w:styleId="NoSpacing">
    <w:name w:val="No Spacing"/>
    <w:uiPriority w:val="1"/>
    <w:qFormat/>
    <w:rsid w:val="00834D0A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834D0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34D0A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34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6E"/>
  </w:style>
  <w:style w:type="paragraph" w:styleId="Footer">
    <w:name w:val="footer"/>
    <w:basedOn w:val="Normal"/>
    <w:link w:val="FooterChar"/>
    <w:uiPriority w:val="99"/>
    <w:unhideWhenUsed/>
    <w:rsid w:val="000E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6E"/>
  </w:style>
  <w:style w:type="paragraph" w:customStyle="1" w:styleId="Style1">
    <w:name w:val="Style1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E34DA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EE34DA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EE34D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E34DA"/>
    <w:pPr>
      <w:widowControl w:val="0"/>
      <w:shd w:val="clear" w:color="auto" w:fill="FFFFFF"/>
      <w:spacing w:after="0"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EE3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FB2"/>
    <w:pPr>
      <w:ind w:left="720"/>
      <w:contextualSpacing/>
    </w:pPr>
  </w:style>
  <w:style w:type="paragraph" w:styleId="NoSpacing">
    <w:name w:val="No Spacing"/>
    <w:uiPriority w:val="1"/>
    <w:qFormat/>
    <w:rsid w:val="00834D0A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834D0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34D0A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34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6E"/>
  </w:style>
  <w:style w:type="paragraph" w:styleId="Footer">
    <w:name w:val="footer"/>
    <w:basedOn w:val="Normal"/>
    <w:link w:val="FooterChar"/>
    <w:uiPriority w:val="99"/>
    <w:unhideWhenUsed/>
    <w:rsid w:val="000E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6E"/>
  </w:style>
  <w:style w:type="paragraph" w:customStyle="1" w:styleId="Style1">
    <w:name w:val="Style1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E34DA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EE34DA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EE34D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E34DA"/>
    <w:pPr>
      <w:widowControl w:val="0"/>
      <w:shd w:val="clear" w:color="auto" w:fill="FFFFFF"/>
      <w:spacing w:after="0"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EE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2019-12-10T13:55:00Z</cp:lastPrinted>
  <dcterms:created xsi:type="dcterms:W3CDTF">2019-12-20T11:13:00Z</dcterms:created>
  <dcterms:modified xsi:type="dcterms:W3CDTF">2019-12-20T11:13:00Z</dcterms:modified>
</cp:coreProperties>
</file>